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19EB6" w14:textId="48C3F1E6" w:rsidR="006F5750" w:rsidRPr="00B5523D" w:rsidRDefault="00B5523D" w:rsidP="006F5750">
      <w:pPr>
        <w:jc w:val="center"/>
        <w:rPr>
          <w:b/>
          <w:bCs/>
        </w:rPr>
      </w:pPr>
      <w:r w:rsidRPr="00B5523D">
        <w:rPr>
          <w:b/>
          <w:bCs/>
          <w:noProof/>
        </w:rPr>
        <w:drawing>
          <wp:inline distT="0" distB="0" distL="0" distR="0" wp14:anchorId="6D4414A5" wp14:editId="0AE0465A">
            <wp:extent cx="914400" cy="9144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B6FED" w14:textId="77777777" w:rsidR="006F5750" w:rsidRDefault="006F5750" w:rsidP="006F5750">
      <w:pPr>
        <w:jc w:val="center"/>
        <w:rPr>
          <w:b/>
          <w:bCs/>
          <w:u w:val="single"/>
        </w:rPr>
      </w:pPr>
    </w:p>
    <w:p w14:paraId="0CCC0A6E" w14:textId="09603ABB" w:rsidR="00000000" w:rsidRDefault="00A2220F" w:rsidP="006F575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Toddlers and Twos</w:t>
      </w:r>
      <w:r w:rsidR="006F5750" w:rsidRPr="006F5750">
        <w:rPr>
          <w:b/>
          <w:bCs/>
          <w:u w:val="single"/>
        </w:rPr>
        <w:t xml:space="preserve"> Job Description Overview</w:t>
      </w:r>
    </w:p>
    <w:p w14:paraId="5BD7A087" w14:textId="7A364344" w:rsidR="006F5750" w:rsidRDefault="006F5750" w:rsidP="006F5750">
      <w:pPr>
        <w:jc w:val="center"/>
        <w:rPr>
          <w:b/>
          <w:bCs/>
          <w:u w:val="single"/>
        </w:rPr>
      </w:pPr>
    </w:p>
    <w:p w14:paraId="6206110C" w14:textId="77777777" w:rsidR="006F5750" w:rsidRDefault="006F5750" w:rsidP="006F5750">
      <w:r>
        <w:t>Employment Status:</w:t>
      </w:r>
      <w:r>
        <w:tab/>
      </w:r>
      <w:r>
        <w:tab/>
        <w:t>Salaried Non-Exempt</w:t>
      </w:r>
    </w:p>
    <w:p w14:paraId="0B1180E3" w14:textId="68630D69" w:rsidR="006F5750" w:rsidRDefault="006F5750" w:rsidP="006F5750">
      <w:r>
        <w:t>Employment Hours:</w:t>
      </w:r>
      <w:r>
        <w:tab/>
      </w:r>
      <w:r>
        <w:tab/>
        <w:t>MWF teacher –</w:t>
      </w:r>
      <w:r w:rsidR="00161994">
        <w:t xml:space="preserve"> M/W </w:t>
      </w:r>
      <w:r>
        <w:t>8:30-12:30</w:t>
      </w:r>
      <w:r w:rsidR="00161994">
        <w:t xml:space="preserve"> OR 8:30-2:30, Friday 8:30-12:30 (12-16 hours)</w:t>
      </w:r>
    </w:p>
    <w:p w14:paraId="7D327EA1" w14:textId="370D99D5" w:rsidR="006F5750" w:rsidRDefault="006F5750" w:rsidP="006F5750">
      <w:r>
        <w:tab/>
      </w:r>
      <w:r>
        <w:tab/>
      </w:r>
      <w:r>
        <w:tab/>
      </w:r>
      <w:r>
        <w:tab/>
        <w:t>TTH teacher –</w:t>
      </w:r>
      <w:r w:rsidR="00161994">
        <w:t xml:space="preserve"> </w:t>
      </w:r>
      <w:r>
        <w:t>8:30-12:30</w:t>
      </w:r>
      <w:r w:rsidR="00161994">
        <w:t xml:space="preserve"> OR </w:t>
      </w:r>
      <w:r>
        <w:t>8:30-</w:t>
      </w:r>
      <w:r w:rsidR="00161994">
        <w:t>2</w:t>
      </w:r>
      <w:r>
        <w:t>:30</w:t>
      </w:r>
      <w:r w:rsidR="00620856">
        <w:t xml:space="preserve"> (</w:t>
      </w:r>
      <w:r w:rsidR="00161994">
        <w:t xml:space="preserve">8-12 </w:t>
      </w:r>
      <w:r w:rsidR="00620856">
        <w:t>Hours)</w:t>
      </w:r>
    </w:p>
    <w:p w14:paraId="0EBF7AF2" w14:textId="2D0A7BF3" w:rsidR="006F5750" w:rsidRDefault="006F5750" w:rsidP="006F5750">
      <w:r>
        <w:tab/>
      </w:r>
      <w:r>
        <w:tab/>
      </w:r>
      <w:r>
        <w:tab/>
      </w:r>
      <w:r>
        <w:tab/>
        <w:t>5 day teacher – M</w:t>
      </w:r>
      <w:r w:rsidR="00161994">
        <w:t>-TH</w:t>
      </w:r>
      <w:r>
        <w:t xml:space="preserve"> 8:30-</w:t>
      </w:r>
      <w:r w:rsidR="00620856">
        <w:t>12:30</w:t>
      </w:r>
      <w:r w:rsidR="00161994">
        <w:t xml:space="preserve"> OR</w:t>
      </w:r>
      <w:r w:rsidR="00620856">
        <w:t xml:space="preserve"> 8:30-</w:t>
      </w:r>
      <w:r w:rsidR="00161994">
        <w:t>2</w:t>
      </w:r>
      <w:r w:rsidR="00620856">
        <w:t>:30</w:t>
      </w:r>
      <w:r w:rsidR="00161994">
        <w:t xml:space="preserve">, Friday 8:30-12:30 </w:t>
      </w:r>
      <w:r w:rsidR="00620856">
        <w:t>(2</w:t>
      </w:r>
      <w:r w:rsidR="00161994">
        <w:t>0-28</w:t>
      </w:r>
      <w:r w:rsidR="00620856">
        <w:t xml:space="preserve"> Hours)</w:t>
      </w:r>
    </w:p>
    <w:p w14:paraId="5C56941E" w14:textId="1D741F44" w:rsidR="00620856" w:rsidRDefault="00620856" w:rsidP="006F5750">
      <w:r>
        <w:t xml:space="preserve">Employment Term: </w:t>
      </w:r>
      <w:r>
        <w:tab/>
      </w:r>
      <w:r>
        <w:tab/>
      </w:r>
      <w:r w:rsidR="00CD57C5">
        <w:t xml:space="preserve">End of </w:t>
      </w:r>
      <w:r>
        <w:t xml:space="preserve">August  – </w:t>
      </w:r>
      <w:r w:rsidR="00161994">
        <w:t>Mid-</w:t>
      </w:r>
      <w:r>
        <w:t xml:space="preserve">May </w:t>
      </w:r>
    </w:p>
    <w:p w14:paraId="2FCC0415" w14:textId="40C5721F" w:rsidR="00620856" w:rsidRDefault="00620856" w:rsidP="006F5750"/>
    <w:p w14:paraId="71B7D697" w14:textId="3D817E00" w:rsidR="00620856" w:rsidRDefault="00620856" w:rsidP="006F5750">
      <w:r>
        <w:t>Major Responsibilities:</w:t>
      </w:r>
    </w:p>
    <w:p w14:paraId="2BCBAD41" w14:textId="78394635" w:rsidR="00620856" w:rsidRPr="004761A0" w:rsidRDefault="00620856" w:rsidP="00620856">
      <w:pPr>
        <w:pStyle w:val="ListParagraph"/>
        <w:numPr>
          <w:ilvl w:val="0"/>
          <w:numId w:val="2"/>
        </w:numPr>
      </w:pPr>
      <w:r>
        <w:t xml:space="preserve">Plan and implement a weekly lesson plan, design </w:t>
      </w:r>
      <w:r w:rsidR="004761A0">
        <w:t xml:space="preserve">activities to promote cognitive, social, and physical development, as well as </w:t>
      </w:r>
      <w:r>
        <w:rPr>
          <w:rFonts w:cs="Times New Roman"/>
        </w:rPr>
        <w:t>experiential activities with special attention to fostering the self-esteem of each child.</w:t>
      </w:r>
    </w:p>
    <w:p w14:paraId="484754BE" w14:textId="0FDC3479" w:rsidR="004761A0" w:rsidRPr="004761A0" w:rsidRDefault="004761A0" w:rsidP="00620856">
      <w:pPr>
        <w:pStyle w:val="ListParagraph"/>
        <w:numPr>
          <w:ilvl w:val="0"/>
          <w:numId w:val="2"/>
        </w:numPr>
      </w:pPr>
      <w:r>
        <w:rPr>
          <w:rFonts w:cs="Times New Roman"/>
        </w:rPr>
        <w:t>Observe and evaluate children’s performance, behavior, and development.</w:t>
      </w:r>
    </w:p>
    <w:p w14:paraId="5DD2B5E0" w14:textId="574FAFAB" w:rsidR="004761A0" w:rsidRPr="00395600" w:rsidRDefault="004761A0" w:rsidP="00620856">
      <w:pPr>
        <w:pStyle w:val="ListParagraph"/>
        <w:numPr>
          <w:ilvl w:val="0"/>
          <w:numId w:val="2"/>
        </w:numPr>
      </w:pPr>
      <w:r>
        <w:rPr>
          <w:rFonts w:cs="Times New Roman"/>
        </w:rPr>
        <w:t>Supervise children in a safe and nurturing environment.</w:t>
      </w:r>
    </w:p>
    <w:p w14:paraId="27130BFD" w14:textId="21E3080A" w:rsidR="00395600" w:rsidRPr="00395600" w:rsidRDefault="00395600" w:rsidP="00620856">
      <w:pPr>
        <w:pStyle w:val="ListParagraph"/>
        <w:numPr>
          <w:ilvl w:val="0"/>
          <w:numId w:val="2"/>
        </w:numPr>
      </w:pPr>
      <w:r>
        <w:rPr>
          <w:rFonts w:cs="Times New Roman"/>
        </w:rPr>
        <w:t>Establish and enforce expectations for behavior and classroom routines.</w:t>
      </w:r>
    </w:p>
    <w:p w14:paraId="1DB834D0" w14:textId="2B97E98B" w:rsidR="00395600" w:rsidRPr="004761A0" w:rsidRDefault="00395600" w:rsidP="00395600">
      <w:pPr>
        <w:pStyle w:val="ListParagraph"/>
        <w:numPr>
          <w:ilvl w:val="0"/>
          <w:numId w:val="2"/>
        </w:numPr>
      </w:pPr>
      <w:r>
        <w:t>Maintain a safe, clean, and organized classroom and shared play areas.</w:t>
      </w:r>
    </w:p>
    <w:p w14:paraId="507B9CD6" w14:textId="0C05C52B" w:rsidR="004761A0" w:rsidRPr="004761A0" w:rsidRDefault="004761A0" w:rsidP="00620856">
      <w:pPr>
        <w:pStyle w:val="ListParagraph"/>
        <w:numPr>
          <w:ilvl w:val="0"/>
          <w:numId w:val="2"/>
        </w:numPr>
      </w:pPr>
      <w:r>
        <w:rPr>
          <w:rFonts w:cs="Times New Roman"/>
        </w:rPr>
        <w:t>Establish consistent and appropriate communication with parents and children.</w:t>
      </w:r>
    </w:p>
    <w:p w14:paraId="038A49DB" w14:textId="44B3D350" w:rsidR="00395600" w:rsidRDefault="00395600" w:rsidP="00620856">
      <w:pPr>
        <w:pStyle w:val="ListParagraph"/>
        <w:numPr>
          <w:ilvl w:val="0"/>
          <w:numId w:val="2"/>
        </w:numPr>
      </w:pPr>
      <w:r>
        <w:t>Uphold all policies and procedures in the classroom, on the playground, and those pertaining to employee conduct.</w:t>
      </w:r>
    </w:p>
    <w:p w14:paraId="41BE8E50" w14:textId="504C1F2E" w:rsidR="00395600" w:rsidRDefault="00395600" w:rsidP="00620856">
      <w:pPr>
        <w:pStyle w:val="ListParagraph"/>
        <w:numPr>
          <w:ilvl w:val="0"/>
          <w:numId w:val="2"/>
        </w:numPr>
      </w:pPr>
      <w:r>
        <w:t xml:space="preserve">Greet and welcome </w:t>
      </w:r>
      <w:r w:rsidR="00E94656">
        <w:t>each child and parent at arrival and departure.</w:t>
      </w:r>
    </w:p>
    <w:p w14:paraId="13550826" w14:textId="1F7C295B" w:rsidR="00E94656" w:rsidRDefault="00E94656" w:rsidP="00620856">
      <w:pPr>
        <w:pStyle w:val="ListParagraph"/>
        <w:numPr>
          <w:ilvl w:val="0"/>
          <w:numId w:val="2"/>
        </w:numPr>
      </w:pPr>
      <w:r>
        <w:t xml:space="preserve">Demonstrate flexibility in working with all staff as needed to maintain the quality of the program. </w:t>
      </w:r>
    </w:p>
    <w:p w14:paraId="794B53BC" w14:textId="5174D20D" w:rsidR="00E94656" w:rsidRDefault="00E94656" w:rsidP="00620856">
      <w:pPr>
        <w:pStyle w:val="ListParagraph"/>
        <w:numPr>
          <w:ilvl w:val="0"/>
          <w:numId w:val="2"/>
        </w:numPr>
      </w:pPr>
      <w:r>
        <w:t>Assist in performing and maintaining all standards required by THHS Minimum Standards for Child Care Centers.</w:t>
      </w:r>
    </w:p>
    <w:p w14:paraId="09AB0C73" w14:textId="3305C868" w:rsidR="00E94656" w:rsidRDefault="00E94656" w:rsidP="00620856">
      <w:pPr>
        <w:pStyle w:val="ListParagraph"/>
        <w:numPr>
          <w:ilvl w:val="0"/>
          <w:numId w:val="2"/>
        </w:numPr>
      </w:pPr>
      <w:r>
        <w:t xml:space="preserve">Complete 24 annual clock hours of continuing education in Early Childhood Education as required by the </w:t>
      </w:r>
      <w:r w:rsidR="004B3DF9">
        <w:t>S</w:t>
      </w:r>
      <w:r>
        <w:t>tate of Texas</w:t>
      </w:r>
      <w:r w:rsidR="004B3DF9">
        <w:t>.</w:t>
      </w:r>
    </w:p>
    <w:p w14:paraId="7FE612BF" w14:textId="0AB0917C" w:rsidR="004B3DF9" w:rsidRDefault="004B3DF9" w:rsidP="00620856">
      <w:pPr>
        <w:pStyle w:val="ListParagraph"/>
        <w:numPr>
          <w:ilvl w:val="0"/>
          <w:numId w:val="2"/>
        </w:numPr>
      </w:pPr>
      <w:r>
        <w:t>Remain current on CPR and First Aid as required by the State of Texas.</w:t>
      </w:r>
    </w:p>
    <w:p w14:paraId="32CA0688" w14:textId="2C5D7E88" w:rsidR="004B3DF9" w:rsidRDefault="004B3DF9" w:rsidP="00620856">
      <w:pPr>
        <w:pStyle w:val="ListParagraph"/>
        <w:numPr>
          <w:ilvl w:val="0"/>
          <w:numId w:val="2"/>
        </w:numPr>
      </w:pPr>
      <w:r>
        <w:t>Lift children up to 40 pounds.</w:t>
      </w:r>
    </w:p>
    <w:p w14:paraId="713131C9" w14:textId="4BB9CD48" w:rsidR="004B3DF9" w:rsidRDefault="004B3DF9" w:rsidP="00620856">
      <w:pPr>
        <w:pStyle w:val="ListParagraph"/>
        <w:numPr>
          <w:ilvl w:val="0"/>
          <w:numId w:val="2"/>
        </w:numPr>
      </w:pPr>
      <w:r>
        <w:t>Perform other tasks as required.</w:t>
      </w:r>
    </w:p>
    <w:p w14:paraId="32052996" w14:textId="136D9F9E" w:rsidR="00A2220F" w:rsidRDefault="00A2220F" w:rsidP="00620856">
      <w:pPr>
        <w:pStyle w:val="ListParagraph"/>
        <w:numPr>
          <w:ilvl w:val="0"/>
          <w:numId w:val="2"/>
        </w:numPr>
      </w:pPr>
      <w:r>
        <w:t>Change diapers and help with care of young children.</w:t>
      </w:r>
    </w:p>
    <w:p w14:paraId="4A607D82" w14:textId="19B39102" w:rsidR="004B3DF9" w:rsidRDefault="004B3DF9" w:rsidP="004B3DF9"/>
    <w:p w14:paraId="7AD23D5D" w14:textId="77777777" w:rsidR="004B3DF9" w:rsidRDefault="004B3DF9" w:rsidP="004B3DF9">
      <w:r>
        <w:t>Employment Requirements:</w:t>
      </w:r>
    </w:p>
    <w:p w14:paraId="18CEB73F" w14:textId="05A883FC" w:rsidR="004B3DF9" w:rsidRPr="004B3DF9" w:rsidRDefault="004B3DF9" w:rsidP="004B3DF9">
      <w:pPr>
        <w:pStyle w:val="ListParagraph"/>
        <w:numPr>
          <w:ilvl w:val="0"/>
          <w:numId w:val="3"/>
        </w:numPr>
      </w:pPr>
      <w:r>
        <w:rPr>
          <w:rFonts w:cs="Times New Roman"/>
        </w:rPr>
        <w:t>A bachelor’s degree in Early Childhood Education or Child Development, a teacher’s certificate, or a Child Development Associate Credential preferred.</w:t>
      </w:r>
    </w:p>
    <w:p w14:paraId="275BCB91" w14:textId="77777777" w:rsidR="004B3DF9" w:rsidRDefault="004B3DF9" w:rsidP="004B3DF9">
      <w:pPr>
        <w:pStyle w:val="ListParagraph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 xml:space="preserve">Employee must meet the qualifications required by </w:t>
      </w:r>
      <w:r w:rsidRPr="00210198">
        <w:rPr>
          <w:rFonts w:cs="Times New Roman"/>
          <w:u w:val="single"/>
        </w:rPr>
        <w:t xml:space="preserve">THHS </w:t>
      </w:r>
      <w:r w:rsidRPr="003F583A">
        <w:rPr>
          <w:rFonts w:cs="Times New Roman"/>
          <w:u w:val="single"/>
        </w:rPr>
        <w:t xml:space="preserve">Minimum Standards for </w:t>
      </w:r>
      <w:r>
        <w:rPr>
          <w:rFonts w:cs="Times New Roman"/>
          <w:u w:val="single"/>
        </w:rPr>
        <w:t>Child</w:t>
      </w:r>
      <w:r w:rsidRPr="003F583A">
        <w:rPr>
          <w:rFonts w:cs="Times New Roman"/>
          <w:u w:val="single"/>
        </w:rPr>
        <w:t xml:space="preserve"> Care</w:t>
      </w:r>
      <w:r>
        <w:rPr>
          <w:rFonts w:cs="Times New Roman"/>
          <w:u w:val="single"/>
        </w:rPr>
        <w:t xml:space="preserve"> Centers</w:t>
      </w:r>
      <w:r>
        <w:rPr>
          <w:rFonts w:cs="Times New Roman"/>
        </w:rPr>
        <w:t xml:space="preserve"> in the State of Texas.</w:t>
      </w:r>
    </w:p>
    <w:p w14:paraId="2CDC088E" w14:textId="68268ED2" w:rsidR="004B3DF9" w:rsidRDefault="004B3DF9" w:rsidP="004B3DF9">
      <w:pPr>
        <w:pStyle w:val="ListParagraph"/>
        <w:numPr>
          <w:ilvl w:val="0"/>
          <w:numId w:val="3"/>
        </w:numPr>
      </w:pPr>
      <w:r>
        <w:t>Employee must pass background check and fingerprinting.</w:t>
      </w:r>
    </w:p>
    <w:p w14:paraId="5298C3CC" w14:textId="70AD5A72" w:rsidR="00B5523D" w:rsidRDefault="00371C69" w:rsidP="00B5523D">
      <w:pPr>
        <w:pStyle w:val="ListParagraph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>Employee must meet the personal qualifications outlined in the Preston Royal Preschool Employee Handbook.</w:t>
      </w:r>
    </w:p>
    <w:p w14:paraId="4573C9B7" w14:textId="77777777" w:rsidR="00DC4E8F" w:rsidRPr="00DC4E8F" w:rsidRDefault="00DC4E8F" w:rsidP="00DC4E8F">
      <w:pPr>
        <w:pStyle w:val="ListParagraph"/>
        <w:ind w:left="780"/>
        <w:rPr>
          <w:rFonts w:cs="Times New Roman"/>
          <w:sz w:val="20"/>
          <w:szCs w:val="20"/>
        </w:rPr>
      </w:pPr>
    </w:p>
    <w:p w14:paraId="691B3F29" w14:textId="2EC97229" w:rsidR="00B5523D" w:rsidRPr="00371C69" w:rsidRDefault="00371C69" w:rsidP="00B5523D">
      <w:pPr>
        <w:ind w:left="420"/>
        <w:rPr>
          <w:sz w:val="20"/>
          <w:szCs w:val="20"/>
        </w:rPr>
      </w:pPr>
      <w:r>
        <w:rPr>
          <w:sz w:val="20"/>
          <w:szCs w:val="20"/>
        </w:rPr>
        <w:t xml:space="preserve">We are committed to providing equal opportunity in all </w:t>
      </w:r>
      <w:r w:rsidR="003169A6">
        <w:rPr>
          <w:sz w:val="20"/>
          <w:szCs w:val="20"/>
        </w:rPr>
        <w:t>our</w:t>
      </w:r>
      <w:r>
        <w:rPr>
          <w:sz w:val="20"/>
          <w:szCs w:val="20"/>
        </w:rPr>
        <w:t xml:space="preserve"> employment practices, including selection, hiring</w:t>
      </w:r>
      <w:r w:rsidR="003169A6">
        <w:rPr>
          <w:sz w:val="20"/>
          <w:szCs w:val="20"/>
        </w:rPr>
        <w:t>, and compensation to all qualified applicants and employees</w:t>
      </w:r>
      <w:r w:rsidR="00B5523D">
        <w:rPr>
          <w:sz w:val="20"/>
          <w:szCs w:val="20"/>
        </w:rPr>
        <w:t>,</w:t>
      </w:r>
      <w:r w:rsidR="003169A6">
        <w:rPr>
          <w:sz w:val="20"/>
          <w:szCs w:val="20"/>
        </w:rPr>
        <w:t xml:space="preserve"> without regard to </w:t>
      </w:r>
      <w:r w:rsidR="00B5523D">
        <w:rPr>
          <w:sz w:val="20"/>
          <w:szCs w:val="20"/>
        </w:rPr>
        <w:t>age, race, color, sex, national origin, religion,</w:t>
      </w:r>
      <w:r w:rsidR="00A2220F">
        <w:rPr>
          <w:sz w:val="20"/>
          <w:szCs w:val="20"/>
        </w:rPr>
        <w:t xml:space="preserve"> </w:t>
      </w:r>
      <w:r w:rsidR="00B5523D">
        <w:rPr>
          <w:sz w:val="20"/>
          <w:szCs w:val="20"/>
        </w:rPr>
        <w:t>citizenship status, disability, or any other protected status in accordance with the requirements of all federal, state, and local laws.</w:t>
      </w:r>
    </w:p>
    <w:sectPr w:rsidR="00B5523D" w:rsidRPr="00371C69" w:rsidSect="006F57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B5599"/>
    <w:multiLevelType w:val="hybridMultilevel"/>
    <w:tmpl w:val="1C3E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92549"/>
    <w:multiLevelType w:val="hybridMultilevel"/>
    <w:tmpl w:val="2690D7B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E435CE2"/>
    <w:multiLevelType w:val="hybridMultilevel"/>
    <w:tmpl w:val="75384DA0"/>
    <w:lvl w:ilvl="0" w:tplc="4006AD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B64CE3"/>
    <w:multiLevelType w:val="hybridMultilevel"/>
    <w:tmpl w:val="A5923C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2529303">
    <w:abstractNumId w:val="3"/>
  </w:num>
  <w:num w:numId="2" w16cid:durableId="2034573648">
    <w:abstractNumId w:val="0"/>
  </w:num>
  <w:num w:numId="3" w16cid:durableId="1673022313">
    <w:abstractNumId w:val="1"/>
  </w:num>
  <w:num w:numId="4" w16cid:durableId="1982154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50"/>
    <w:rsid w:val="000F2BED"/>
    <w:rsid w:val="00161994"/>
    <w:rsid w:val="003169A6"/>
    <w:rsid w:val="00371C69"/>
    <w:rsid w:val="00395600"/>
    <w:rsid w:val="004761A0"/>
    <w:rsid w:val="004B3DF9"/>
    <w:rsid w:val="00542D6C"/>
    <w:rsid w:val="00620856"/>
    <w:rsid w:val="006F5750"/>
    <w:rsid w:val="00704965"/>
    <w:rsid w:val="00724A98"/>
    <w:rsid w:val="009A01E1"/>
    <w:rsid w:val="00A2220F"/>
    <w:rsid w:val="00B5523D"/>
    <w:rsid w:val="00B700F8"/>
    <w:rsid w:val="00BB5342"/>
    <w:rsid w:val="00CD57C5"/>
    <w:rsid w:val="00CE4257"/>
    <w:rsid w:val="00DC4E8F"/>
    <w:rsid w:val="00E9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BA822F"/>
  <w15:chartTrackingRefBased/>
  <w15:docId w15:val="{C664D9A0-FA53-9B4D-B2E7-1DD976C9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Osborne</dc:creator>
  <cp:keywords/>
  <dc:description/>
  <cp:lastModifiedBy>April Osborne</cp:lastModifiedBy>
  <cp:revision>7</cp:revision>
  <cp:lastPrinted>2025-02-14T23:57:00Z</cp:lastPrinted>
  <dcterms:created xsi:type="dcterms:W3CDTF">2022-04-26T01:55:00Z</dcterms:created>
  <dcterms:modified xsi:type="dcterms:W3CDTF">2026-07-04T13:15:00Z</dcterms:modified>
</cp:coreProperties>
</file>